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8" w:rsidRPr="00C138C4" w:rsidRDefault="00B42DA4" w:rsidP="007E17A8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74041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A8" w:rsidRPr="00C138C4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7E17A8" w:rsidRPr="005C268D" w:rsidRDefault="007E17A8" w:rsidP="007E17A8">
      <w:pPr>
        <w:rPr>
          <w:rFonts w:ascii="Tw Cen MT" w:hAnsi="Tw Cen MT"/>
          <w:b/>
          <w:lang w:val="es-MX"/>
        </w:rPr>
      </w:pPr>
      <w:r w:rsidRPr="005C268D">
        <w:rPr>
          <w:rFonts w:ascii="Tw Cen MT" w:hAnsi="Tw Cen MT"/>
          <w:b/>
          <w:lang w:val="es-MX"/>
        </w:rPr>
        <w:t>DIRECCIÓN GENERAL</w:t>
      </w:r>
      <w:bookmarkStart w:id="0" w:name="_GoBack"/>
      <w:bookmarkEnd w:id="0"/>
    </w:p>
    <w:p w:rsidR="007E17A8" w:rsidRPr="005C268D" w:rsidRDefault="007E17A8" w:rsidP="007E17A8">
      <w:pPr>
        <w:rPr>
          <w:rFonts w:ascii="Tw Cen MT" w:hAnsi="Tw Cen MT"/>
          <w:b/>
          <w:lang w:val="es-MX"/>
        </w:rPr>
      </w:pPr>
      <w:r w:rsidRPr="005C268D">
        <w:rPr>
          <w:rFonts w:ascii="Tw Cen MT" w:hAnsi="Tw Cen MT"/>
          <w:b/>
          <w:lang w:val="es-MX"/>
        </w:rPr>
        <w:t>AÑO SABÁTICO</w:t>
      </w:r>
      <w:r w:rsidR="0083130E">
        <w:rPr>
          <w:rFonts w:ascii="Tw Cen MT" w:hAnsi="Tw Cen MT"/>
          <w:b/>
          <w:lang w:val="es-MX"/>
        </w:rPr>
        <w:t xml:space="preserve"> 20</w:t>
      </w:r>
      <w:r w:rsidR="00D83C12">
        <w:rPr>
          <w:rFonts w:ascii="Tw Cen MT" w:hAnsi="Tw Cen MT"/>
          <w:b/>
          <w:lang w:val="es-MX"/>
        </w:rPr>
        <w:t>23</w:t>
      </w:r>
    </w:p>
    <w:p w:rsidR="006F4A22" w:rsidRPr="00C138C4" w:rsidRDefault="006F4A22" w:rsidP="00220BAD">
      <w:pPr>
        <w:jc w:val="right"/>
        <w:rPr>
          <w:rFonts w:ascii="Tw Cen MT" w:hAnsi="Tw Cen MT"/>
          <w:b/>
          <w:color w:val="FF0000"/>
          <w:lang w:val="es-MX"/>
        </w:rPr>
      </w:pPr>
      <w:r w:rsidRPr="00C138C4">
        <w:rPr>
          <w:rFonts w:ascii="Tw Cen MT" w:hAnsi="Tw Cen MT"/>
          <w:b/>
          <w:color w:val="FF0000"/>
          <w:lang w:val="es-MX"/>
        </w:rPr>
        <w:t>FR</w:t>
      </w:r>
      <w:r w:rsidR="00650D16" w:rsidRPr="00C138C4">
        <w:rPr>
          <w:rFonts w:ascii="Tw Cen MT" w:hAnsi="Tw Cen MT"/>
          <w:b/>
          <w:color w:val="FF0000"/>
          <w:lang w:val="es-MX"/>
        </w:rPr>
        <w:t>-DFD-02-08-</w:t>
      </w:r>
      <w:r w:rsidR="005C6944" w:rsidRPr="00C138C4">
        <w:rPr>
          <w:rFonts w:ascii="Tw Cen MT" w:hAnsi="Tw Cen MT"/>
          <w:b/>
          <w:color w:val="FF0000"/>
          <w:lang w:val="es-MX"/>
        </w:rPr>
        <w:t>P06</w:t>
      </w:r>
    </w:p>
    <w:p w:rsidR="006F4A22" w:rsidRPr="00C138C4" w:rsidRDefault="006F4A22" w:rsidP="00CF332C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hd w:val="clear" w:color="auto" w:fill="4F6228"/>
          <w:lang w:val="es-MX"/>
        </w:rPr>
      </w:pPr>
      <w:r w:rsidRPr="00C138C4">
        <w:rPr>
          <w:rFonts w:ascii="Tw Cen MT" w:hAnsi="Tw Cen MT"/>
          <w:b/>
          <w:bCs/>
          <w:color w:val="FFFFFF"/>
          <w:shd w:val="clear" w:color="auto" w:fill="92D050"/>
          <w:lang w:val="es-MX"/>
        </w:rPr>
        <w:t xml:space="preserve">PROGRAMA </w:t>
      </w:r>
      <w:r w:rsidR="00877DBC" w:rsidRPr="00C138C4">
        <w:rPr>
          <w:rFonts w:ascii="Tw Cen MT" w:hAnsi="Tw Cen MT"/>
          <w:b/>
          <w:bCs/>
          <w:color w:val="FFFFFF"/>
          <w:shd w:val="clear" w:color="auto" w:fill="92D050"/>
          <w:lang w:val="es-MX"/>
        </w:rPr>
        <w:t>6</w:t>
      </w:r>
      <w:r w:rsidRPr="00C138C4">
        <w:rPr>
          <w:rFonts w:ascii="Tw Cen MT" w:hAnsi="Tw Cen MT"/>
          <w:b/>
          <w:bCs/>
          <w:color w:val="FFFFFF"/>
          <w:shd w:val="clear" w:color="auto" w:fill="92D050"/>
          <w:lang w:val="es-MX"/>
        </w:rPr>
        <w:t xml:space="preserve">. </w:t>
      </w:r>
      <w:r w:rsidR="00877DBC" w:rsidRPr="00C138C4">
        <w:rPr>
          <w:rFonts w:ascii="Tw Cen MT" w:hAnsi="Tw Cen MT"/>
          <w:b/>
          <w:bCs/>
          <w:color w:val="FFFFFF"/>
          <w:shd w:val="clear" w:color="auto" w:fill="92D050"/>
          <w:lang w:val="es-MX"/>
        </w:rPr>
        <w:t>ELABORACIÓN DE LIBROS DE TEXTO, CUADERNILLOS DE TRABAJO, MANUALES PARA PRÁCTICAS, ANTOLOGÍAS Y MATERIAL DIDÁCTICO</w:t>
      </w:r>
    </w:p>
    <w:p w:rsidR="00CF332C" w:rsidRPr="005C268D" w:rsidRDefault="00CF332C" w:rsidP="00CF332C">
      <w:pPr>
        <w:jc w:val="both"/>
        <w:rPr>
          <w:rFonts w:ascii="Tw Cen MT" w:hAnsi="Tw Cen MT"/>
          <w:lang w:val="es-MX"/>
        </w:rPr>
      </w:pPr>
    </w:p>
    <w:p w:rsidR="00CF332C" w:rsidRPr="005C268D" w:rsidRDefault="003E1E6B" w:rsidP="00CF332C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3" o:spid="_x0000_s1026" style="position:absolute;left:0;text-align:left;margin-left:-3.5pt;margin-top:2pt;width:505.9pt;height:44.8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26"/>
        <w:gridCol w:w="5812"/>
        <w:gridCol w:w="980"/>
        <w:gridCol w:w="1038"/>
      </w:tblGrid>
      <w:tr w:rsidR="00CF332C" w:rsidRPr="00C138C4" w:rsidTr="00477EB0">
        <w:trPr>
          <w:trHeight w:val="316"/>
          <w:jc w:val="center"/>
        </w:trPr>
        <w:tc>
          <w:tcPr>
            <w:tcW w:w="1826" w:type="dxa"/>
            <w:vAlign w:val="center"/>
          </w:tcPr>
          <w:p w:rsidR="00CF332C" w:rsidRPr="00C138C4" w:rsidRDefault="00CF332C" w:rsidP="00477EB0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C138C4">
              <w:rPr>
                <w:rFonts w:ascii="Tw Cen MT" w:hAnsi="Tw Cen MT"/>
                <w:b/>
                <w:bCs/>
                <w:lang w:val="es-MX"/>
              </w:rPr>
              <w:t>NOMBRE DEL PARTICIPANTE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CF332C" w:rsidRPr="00C138C4" w:rsidRDefault="00CF332C" w:rsidP="00477EB0">
            <w:pPr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CF332C" w:rsidRPr="00C138C4" w:rsidRDefault="00CF332C" w:rsidP="00477EB0">
            <w:pPr>
              <w:rPr>
                <w:rFonts w:ascii="Tw Cen MT" w:hAnsi="Tw Cen MT"/>
                <w:b/>
                <w:bCs/>
                <w:lang w:val="es-MX"/>
              </w:rPr>
            </w:pPr>
            <w:r w:rsidRPr="00C138C4">
              <w:rPr>
                <w:rFonts w:ascii="Tw Cen MT" w:hAnsi="Tw Cen MT"/>
                <w:b/>
                <w:bCs/>
                <w:lang w:val="es-MX"/>
              </w:rPr>
              <w:t>FECHA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F332C" w:rsidRPr="00C138C4" w:rsidRDefault="00CF332C" w:rsidP="00477EB0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CF332C" w:rsidRPr="00C138C4" w:rsidRDefault="00CF332C" w:rsidP="00CF332C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CF332C" w:rsidRPr="00C138C4" w:rsidRDefault="00CF332C" w:rsidP="00CF332C">
      <w:pPr>
        <w:jc w:val="both"/>
        <w:rPr>
          <w:rFonts w:ascii="Tw Cen MT" w:hAnsi="Tw Cen MT"/>
          <w:lang w:val="es-MX"/>
        </w:rPr>
      </w:pPr>
    </w:p>
    <w:p w:rsidR="00CF332C" w:rsidRPr="00C138C4" w:rsidRDefault="003E1E6B" w:rsidP="00220BAD">
      <w:pPr>
        <w:jc w:val="both"/>
        <w:rPr>
          <w:rFonts w:ascii="Tw Cen MT" w:hAnsi="Tw Cen MT"/>
          <w:lang w:val="es-MX"/>
        </w:rPr>
      </w:pPr>
      <w:r w:rsidRPr="003E1E6B">
        <w:rPr>
          <w:rFonts w:ascii="Tw Cen MT" w:hAnsi="Tw Cen MT"/>
          <w:b/>
          <w:bCs/>
          <w:noProof/>
          <w:lang w:val="es-MX" w:eastAsia="es-MX"/>
        </w:rPr>
        <w:pict>
          <v:roundrect id="AutoShape 4" o:spid="_x0000_s1033" style="position:absolute;left:0;text-align:left;margin-left:-3.5pt;margin-top:3.6pt;width:505.9pt;height:536.5pt;z-index:-251658240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</w:tblBorders>
        <w:tblLook w:val="01E0"/>
      </w:tblPr>
      <w:tblGrid>
        <w:gridCol w:w="1242"/>
        <w:gridCol w:w="2762"/>
        <w:gridCol w:w="2841"/>
        <w:gridCol w:w="2841"/>
      </w:tblGrid>
      <w:tr w:rsidR="004B2799" w:rsidRPr="00C138C4" w:rsidTr="00240030">
        <w:trPr>
          <w:trHeight w:val="328"/>
          <w:jc w:val="center"/>
        </w:trPr>
        <w:tc>
          <w:tcPr>
            <w:tcW w:w="1242" w:type="dxa"/>
            <w:vMerge w:val="restart"/>
            <w:vAlign w:val="center"/>
          </w:tcPr>
          <w:p w:rsidR="004B2799" w:rsidRPr="00C138C4" w:rsidRDefault="004B2799" w:rsidP="004B2799">
            <w:pPr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sz w:val="24"/>
              </w:rPr>
              <w:t>TIPO DE TRABAJO</w:t>
            </w:r>
            <w:r w:rsidRPr="00C138C4">
              <w:rPr>
                <w:rFonts w:ascii="Tw Cen MT" w:hAnsi="Tw Cen MT"/>
                <w:lang w:val="es-MX"/>
              </w:rPr>
              <w:t xml:space="preserve">: </w:t>
            </w:r>
          </w:p>
        </w:tc>
        <w:tc>
          <w:tcPr>
            <w:tcW w:w="2762" w:type="dxa"/>
          </w:tcPr>
          <w:p w:rsidR="004B2799" w:rsidRPr="00C138C4" w:rsidRDefault="003E1E6B" w:rsidP="00F817EA">
            <w:pPr>
              <w:ind w:left="360"/>
              <w:rPr>
                <w:rFonts w:ascii="Tw Cen MT" w:hAnsi="Tw Cen MT"/>
                <w:lang w:val="es-MX"/>
              </w:rPr>
            </w:pPr>
            <w:r w:rsidRPr="003E1E6B">
              <w:rPr>
                <w:rFonts w:ascii="Tw Cen MT" w:hAnsi="Tw Cen MT"/>
                <w:b/>
                <w:noProof/>
                <w:sz w:val="24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0;text-align:left;margin-left:-3.75pt;margin-top:1.05pt;width:19.8pt;height:20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">
                  <v:textbox>
                    <w:txbxContent>
                      <w:p w:rsidR="00F817EA" w:rsidRPr="000D5F04" w:rsidRDefault="00F817EA" w:rsidP="00F817EA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4B2799" w:rsidRPr="00C138C4">
              <w:rPr>
                <w:rFonts w:ascii="Tw Cen MT" w:hAnsi="Tw Cen MT"/>
                <w:b/>
                <w:sz w:val="24"/>
              </w:rPr>
              <w:t>Libros de texto</w:t>
            </w:r>
          </w:p>
        </w:tc>
        <w:tc>
          <w:tcPr>
            <w:tcW w:w="2841" w:type="dxa"/>
          </w:tcPr>
          <w:p w:rsidR="004B2799" w:rsidRPr="00C138C4" w:rsidRDefault="003E1E6B" w:rsidP="00F817EA">
            <w:pPr>
              <w:ind w:left="360"/>
              <w:rPr>
                <w:rFonts w:ascii="Tw Cen MT" w:hAnsi="Tw Cen MT"/>
                <w:sz w:val="24"/>
              </w:rPr>
            </w:pPr>
            <w:r w:rsidRPr="003E1E6B">
              <w:rPr>
                <w:rFonts w:ascii="Tw Cen MT" w:hAnsi="Tw Cen MT"/>
                <w:b/>
                <w:noProof/>
                <w:sz w:val="24"/>
                <w:lang w:val="es-MX" w:eastAsia="es-MX"/>
              </w:rPr>
              <w:pict>
                <v:shape id="Text Box 9" o:spid="_x0000_s1027" type="#_x0000_t202" style="position:absolute;left:0;text-align:left;margin-left:136.25pt;margin-top:1.05pt;width:19.8pt;height:20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">
                  <v:textbox>
                    <w:txbxContent>
                      <w:p w:rsidR="00F817EA" w:rsidRPr="000D5F04" w:rsidRDefault="00F817EA" w:rsidP="00F817EA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Pr="003E1E6B">
              <w:rPr>
                <w:rFonts w:ascii="Tw Cen MT" w:hAnsi="Tw Cen MT"/>
                <w:b/>
                <w:noProof/>
                <w:sz w:val="24"/>
                <w:lang w:val="es-MX" w:eastAsia="es-MX"/>
              </w:rPr>
              <w:pict>
                <v:shape id="Text Box 8" o:spid="_x0000_s1028" type="#_x0000_t202" style="position:absolute;left:0;text-align:left;margin-left:-2.75pt;margin-top:1.05pt;width:19.8pt;height:20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">
                  <v:textbox>
                    <w:txbxContent>
                      <w:p w:rsidR="00F817EA" w:rsidRPr="000D5F04" w:rsidRDefault="00F817EA" w:rsidP="00F817EA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4B2799" w:rsidRPr="00C138C4">
              <w:rPr>
                <w:rFonts w:ascii="Tw Cen MT" w:hAnsi="Tw Cen MT"/>
                <w:b/>
                <w:sz w:val="24"/>
              </w:rPr>
              <w:t>Cuadernillos de trabajo</w:t>
            </w:r>
          </w:p>
        </w:tc>
        <w:tc>
          <w:tcPr>
            <w:tcW w:w="2841" w:type="dxa"/>
          </w:tcPr>
          <w:p w:rsidR="004B2799" w:rsidRPr="00C138C4" w:rsidRDefault="004B2799" w:rsidP="00F817EA">
            <w:pPr>
              <w:ind w:left="360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b/>
                <w:sz w:val="24"/>
              </w:rPr>
              <w:t>Manuales para prácticas</w:t>
            </w:r>
          </w:p>
        </w:tc>
      </w:tr>
      <w:tr w:rsidR="004B2799" w:rsidRPr="00C138C4" w:rsidTr="00240030">
        <w:trPr>
          <w:trHeight w:val="327"/>
          <w:jc w:val="center"/>
        </w:trPr>
        <w:tc>
          <w:tcPr>
            <w:tcW w:w="1242" w:type="dxa"/>
            <w:vMerge/>
          </w:tcPr>
          <w:p w:rsidR="004B2799" w:rsidRPr="00C138C4" w:rsidRDefault="004B2799" w:rsidP="005C6944">
            <w:pPr>
              <w:jc w:val="both"/>
              <w:rPr>
                <w:rFonts w:ascii="Tw Cen MT" w:hAnsi="Tw Cen MT"/>
                <w:sz w:val="24"/>
              </w:rPr>
            </w:pPr>
          </w:p>
        </w:tc>
        <w:tc>
          <w:tcPr>
            <w:tcW w:w="2762" w:type="dxa"/>
          </w:tcPr>
          <w:p w:rsidR="004B2799" w:rsidRDefault="003E1E6B" w:rsidP="00F817EA">
            <w:pPr>
              <w:ind w:left="360"/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noProof/>
                <w:sz w:val="24"/>
                <w:lang w:val="es-MX" w:eastAsia="es-MX"/>
              </w:rPr>
              <w:pict>
                <v:shape id="Text Box 7" o:spid="_x0000_s1029" type="#_x0000_t202" style="position:absolute;left:0;text-align:left;margin-left:-3.75pt;margin-top:1.95pt;width:19.8pt;height:2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">
                  <v:textbox>
                    <w:txbxContent>
                      <w:p w:rsidR="00F817EA" w:rsidRPr="000D5F04" w:rsidRDefault="00F817EA" w:rsidP="00F817EA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4B2799" w:rsidRPr="00C138C4">
              <w:rPr>
                <w:rFonts w:ascii="Tw Cen MT" w:hAnsi="Tw Cen MT"/>
                <w:b/>
                <w:sz w:val="24"/>
              </w:rPr>
              <w:t>Antologías</w:t>
            </w:r>
          </w:p>
          <w:p w:rsidR="00F817EA" w:rsidRPr="00C138C4" w:rsidRDefault="00F817EA" w:rsidP="00F817EA">
            <w:pPr>
              <w:ind w:left="360"/>
              <w:rPr>
                <w:rFonts w:ascii="Tw Cen MT" w:hAnsi="Tw Cen MT"/>
                <w:sz w:val="24"/>
              </w:rPr>
            </w:pPr>
          </w:p>
        </w:tc>
        <w:tc>
          <w:tcPr>
            <w:tcW w:w="2841" w:type="dxa"/>
          </w:tcPr>
          <w:p w:rsidR="004B2799" w:rsidRPr="00C138C4" w:rsidRDefault="003E1E6B" w:rsidP="00F817EA">
            <w:pPr>
              <w:ind w:left="337"/>
              <w:rPr>
                <w:rFonts w:ascii="Tw Cen MT" w:hAnsi="Tw Cen MT"/>
                <w:lang w:val="es-MX"/>
              </w:rPr>
            </w:pPr>
            <w:r w:rsidRPr="003E1E6B">
              <w:rPr>
                <w:rFonts w:ascii="Tw Cen MT" w:hAnsi="Tw Cen MT"/>
                <w:b/>
                <w:noProof/>
                <w:sz w:val="24"/>
                <w:lang w:val="es-MX" w:eastAsia="es-MX"/>
              </w:rPr>
              <w:pict>
                <v:shape id="Text Box 10" o:spid="_x0000_s1030" type="#_x0000_t202" style="position:absolute;left:0;text-align:left;margin-left:-2.75pt;margin-top:1.95pt;width:19.8pt;height:20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">
                  <v:textbox>
                    <w:txbxContent>
                      <w:p w:rsidR="00F817EA" w:rsidRPr="000D5F04" w:rsidRDefault="00F817EA" w:rsidP="00F817EA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4B2799" w:rsidRPr="00C138C4">
              <w:rPr>
                <w:rFonts w:ascii="Tw Cen MT" w:hAnsi="Tw Cen MT"/>
                <w:b/>
                <w:sz w:val="24"/>
              </w:rPr>
              <w:t>Material didáctico</w:t>
            </w:r>
          </w:p>
        </w:tc>
        <w:tc>
          <w:tcPr>
            <w:tcW w:w="2841" w:type="dxa"/>
          </w:tcPr>
          <w:p w:rsidR="004B2799" w:rsidRPr="00C138C4" w:rsidRDefault="004B2799" w:rsidP="005C6944">
            <w:pPr>
              <w:ind w:left="-23"/>
              <w:rPr>
                <w:rFonts w:ascii="Tw Cen MT" w:hAnsi="Tw Cen MT"/>
                <w:lang w:val="es-MX"/>
              </w:rPr>
            </w:pPr>
          </w:p>
        </w:tc>
      </w:tr>
    </w:tbl>
    <w:p w:rsidR="00A275CE" w:rsidRPr="00C138C4" w:rsidRDefault="00A275CE" w:rsidP="00655873">
      <w:pPr>
        <w:jc w:val="both"/>
        <w:rPr>
          <w:rFonts w:ascii="Tw Cen MT" w:hAnsi="Tw Cen MT"/>
          <w:sz w:val="16"/>
          <w:szCs w:val="16"/>
          <w:lang w:val="es-MX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single" w:sz="4" w:space="0" w:color="auto"/>
        </w:tblBorders>
        <w:tblLook w:val="01E0"/>
      </w:tblPr>
      <w:tblGrid>
        <w:gridCol w:w="9639"/>
      </w:tblGrid>
      <w:tr w:rsidR="00A275CE" w:rsidRPr="00C138C4" w:rsidTr="004E6B86">
        <w:trPr>
          <w:jc w:val="center"/>
        </w:trPr>
        <w:tc>
          <w:tcPr>
            <w:tcW w:w="9639" w:type="dxa"/>
          </w:tcPr>
          <w:p w:rsidR="00A275CE" w:rsidRPr="00C138C4" w:rsidRDefault="00A275CE" w:rsidP="004B2799">
            <w:pPr>
              <w:rPr>
                <w:rFonts w:ascii="Tw Cen MT" w:hAnsi="Tw Cen MT"/>
                <w:b/>
              </w:rPr>
            </w:pPr>
            <w:r w:rsidRPr="00C138C4">
              <w:rPr>
                <w:rFonts w:ascii="Tw Cen MT" w:hAnsi="Tw Cen MT"/>
                <w:b/>
              </w:rPr>
              <w:t xml:space="preserve">DESCRIPCIÓN DEL </w:t>
            </w:r>
            <w:r w:rsidR="004B2799" w:rsidRPr="00C138C4">
              <w:rPr>
                <w:rFonts w:ascii="Tw Cen MT" w:hAnsi="Tw Cen MT"/>
                <w:b/>
              </w:rPr>
              <w:t>TRABAJO</w:t>
            </w:r>
          </w:p>
        </w:tc>
      </w:tr>
      <w:tr w:rsidR="00A93839" w:rsidRPr="00C138C4" w:rsidTr="004E6B86">
        <w:trPr>
          <w:trHeight w:val="1378"/>
          <w:jc w:val="center"/>
        </w:trPr>
        <w:tc>
          <w:tcPr>
            <w:tcW w:w="9639" w:type="dxa"/>
          </w:tcPr>
          <w:p w:rsidR="00A93839" w:rsidRPr="00C138C4" w:rsidRDefault="00A93839" w:rsidP="00A93839">
            <w:pPr>
              <w:rPr>
                <w:rFonts w:ascii="Tw Cen MT" w:hAnsi="Tw Cen MT"/>
              </w:rPr>
            </w:pPr>
            <w:r w:rsidRPr="00C138C4">
              <w:rPr>
                <w:rFonts w:ascii="Tw Cen MT" w:hAnsi="Tw Cen MT"/>
              </w:rPr>
              <w:t>ASIGNATURA</w:t>
            </w:r>
            <w:r w:rsidR="001B2034" w:rsidRPr="00C138C4">
              <w:rPr>
                <w:rFonts w:ascii="Tw Cen MT" w:hAnsi="Tw Cen MT"/>
              </w:rPr>
              <w:t>(S)</w:t>
            </w:r>
            <w:r w:rsidRPr="00C138C4">
              <w:rPr>
                <w:rFonts w:ascii="Tw Cen MT" w:hAnsi="Tw Cen MT"/>
              </w:rPr>
              <w:t xml:space="preserve"> (Donde se aplicará)</w:t>
            </w:r>
          </w:p>
        </w:tc>
      </w:tr>
      <w:tr w:rsidR="00A93839" w:rsidRPr="00C138C4" w:rsidTr="004E6B86">
        <w:trPr>
          <w:trHeight w:val="2441"/>
          <w:jc w:val="center"/>
        </w:trPr>
        <w:tc>
          <w:tcPr>
            <w:tcW w:w="9639" w:type="dxa"/>
          </w:tcPr>
          <w:p w:rsidR="00A93839" w:rsidRPr="00C138C4" w:rsidRDefault="00A93839">
            <w:pPr>
              <w:rPr>
                <w:rFonts w:ascii="Tw Cen MT" w:hAnsi="Tw Cen MT"/>
              </w:rPr>
            </w:pPr>
            <w:r w:rsidRPr="00C138C4">
              <w:rPr>
                <w:rFonts w:ascii="Tw Cen MT" w:hAnsi="Tw Cen MT"/>
              </w:rPr>
              <w:t>JUSTIFICACIÓN</w:t>
            </w:r>
          </w:p>
          <w:p w:rsidR="00A93839" w:rsidRPr="00C138C4" w:rsidRDefault="00A93839">
            <w:pPr>
              <w:rPr>
                <w:rFonts w:ascii="Tw Cen MT" w:hAnsi="Tw Cen MT"/>
              </w:rPr>
            </w:pPr>
            <w:r w:rsidRPr="00C138C4">
              <w:rPr>
                <w:rFonts w:ascii="Tw Cen MT" w:hAnsi="Tw Cen MT"/>
                <w:lang w:val="es-MX"/>
              </w:rPr>
              <w:t>Mencione los beneficios que el Colegio obtendrá al ejercer el docente su año sabático.</w:t>
            </w:r>
          </w:p>
        </w:tc>
      </w:tr>
      <w:tr w:rsidR="00A93839" w:rsidRPr="00C138C4" w:rsidTr="004E6B86">
        <w:trPr>
          <w:trHeight w:val="5109"/>
          <w:jc w:val="center"/>
        </w:trPr>
        <w:tc>
          <w:tcPr>
            <w:tcW w:w="9639" w:type="dxa"/>
          </w:tcPr>
          <w:p w:rsidR="00A93839" w:rsidRPr="00C138C4" w:rsidRDefault="00A93839">
            <w:pPr>
              <w:rPr>
                <w:rFonts w:ascii="Tw Cen MT" w:hAnsi="Tw Cen MT"/>
              </w:rPr>
            </w:pPr>
            <w:r w:rsidRPr="00C138C4">
              <w:rPr>
                <w:rFonts w:ascii="Tw Cen MT" w:hAnsi="Tw Cen MT"/>
              </w:rPr>
              <w:t>RESUMEN</w:t>
            </w:r>
          </w:p>
          <w:p w:rsidR="00A93839" w:rsidRPr="00C138C4" w:rsidRDefault="00A93839">
            <w:pPr>
              <w:rPr>
                <w:rFonts w:ascii="Tw Cen MT" w:hAnsi="Tw Cen MT"/>
              </w:rPr>
            </w:pPr>
            <w:r w:rsidRPr="00C138C4">
              <w:rPr>
                <w:rFonts w:ascii="Tw Cen MT" w:hAnsi="Tw Cen MT"/>
              </w:rPr>
              <w:t>(En qué consiste el trabajo)</w:t>
            </w:r>
          </w:p>
        </w:tc>
      </w:tr>
      <w:tr w:rsidR="00A93839" w:rsidRPr="00C138C4" w:rsidTr="004E6B86">
        <w:trPr>
          <w:trHeight w:val="1136"/>
          <w:jc w:val="center"/>
        </w:trPr>
        <w:tc>
          <w:tcPr>
            <w:tcW w:w="9639" w:type="dxa"/>
          </w:tcPr>
          <w:p w:rsidR="00A93839" w:rsidRPr="00C138C4" w:rsidRDefault="003E1E6B">
            <w:pPr>
              <w:rPr>
                <w:rFonts w:ascii="Tw Cen MT" w:hAnsi="Tw Cen MT"/>
              </w:rPr>
            </w:pPr>
            <w:r w:rsidRPr="003E1E6B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5" o:spid="_x0000_s1031" style="position:absolute;margin-left:-17.25pt;margin-top:-12.05pt;width:505.9pt;height:408.45pt;z-index:-251657216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" strokecolor="#9bbb59" strokeweight="2.5pt">
                  <v:shadow color="#868686"/>
                </v:roundrect>
              </w:pict>
            </w:r>
            <w:r w:rsidR="00A93839" w:rsidRPr="00C138C4">
              <w:rPr>
                <w:rFonts w:ascii="Tw Cen MT" w:hAnsi="Tw Cen MT"/>
              </w:rPr>
              <w:t xml:space="preserve">TIPO DE MATERIAL </w:t>
            </w:r>
          </w:p>
        </w:tc>
      </w:tr>
    </w:tbl>
    <w:p w:rsidR="004E6B86" w:rsidRPr="00C138C4" w:rsidRDefault="004E6B86">
      <w:pPr>
        <w:rPr>
          <w:rFonts w:ascii="Tw Cen MT" w:hAnsi="Tw Cen MT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  <w:insideV w:val="dashed" w:sz="8" w:space="0" w:color="A6A6A6"/>
        </w:tblBorders>
        <w:tblLook w:val="01E0"/>
      </w:tblPr>
      <w:tblGrid>
        <w:gridCol w:w="515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</w:tblGrid>
      <w:tr w:rsidR="00220BAD" w:rsidRPr="00C138C4" w:rsidTr="004E6B86">
        <w:trPr>
          <w:jc w:val="center"/>
        </w:trPr>
        <w:tc>
          <w:tcPr>
            <w:tcW w:w="9586" w:type="dxa"/>
            <w:gridSpan w:val="13"/>
          </w:tcPr>
          <w:p w:rsidR="00220BAD" w:rsidRPr="00C138C4" w:rsidRDefault="00220BAD" w:rsidP="00A93839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 xml:space="preserve">CALENDARIO DE ACTIVIDADES E INFORMES PARCIALES Y FINAL. </w:t>
            </w:r>
            <w:r w:rsidRPr="00C138C4">
              <w:rPr>
                <w:rFonts w:ascii="Tw Cen MT" w:hAnsi="Tw Cen MT"/>
                <w:sz w:val="24"/>
              </w:rPr>
              <w:t xml:space="preserve">A partir de la fecha de inicio del año sabático, hasta </w:t>
            </w:r>
            <w:r w:rsidR="00A93839" w:rsidRPr="00C138C4">
              <w:rPr>
                <w:rFonts w:ascii="Tw Cen MT" w:hAnsi="Tw Cen MT"/>
                <w:sz w:val="24"/>
              </w:rPr>
              <w:t>la entrega del trabajo señalado</w:t>
            </w:r>
            <w:r w:rsidRPr="00C138C4">
              <w:rPr>
                <w:rFonts w:ascii="Tw Cen MT" w:hAnsi="Tw Cen MT"/>
                <w:sz w:val="24"/>
              </w:rPr>
              <w:t>.</w:t>
            </w:r>
            <w:r w:rsidR="007D77AC" w:rsidRPr="00C138C4">
              <w:rPr>
                <w:rFonts w:ascii="Tw Cen MT" w:hAnsi="Tw Cen MT"/>
                <w:sz w:val="24"/>
              </w:rPr>
              <w:t xml:space="preserve"> Los informes parciales deberán presentarse en forma trimestral.</w:t>
            </w:r>
          </w:p>
        </w:tc>
      </w:tr>
      <w:tr w:rsidR="007E17A8" w:rsidRPr="00C138C4" w:rsidTr="004E6B86">
        <w:trPr>
          <w:jc w:val="center"/>
        </w:trPr>
        <w:tc>
          <w:tcPr>
            <w:tcW w:w="5152" w:type="dxa"/>
          </w:tcPr>
          <w:p w:rsidR="00220BAD" w:rsidRPr="00C138C4" w:rsidRDefault="00A93839" w:rsidP="00A93839">
            <w:pPr>
              <w:jc w:val="center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ACTIVIDAD \ MES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1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2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3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4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5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6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7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8</w:t>
            </w:r>
          </w:p>
        </w:tc>
        <w:tc>
          <w:tcPr>
            <w:tcW w:w="339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9</w:t>
            </w:r>
          </w:p>
        </w:tc>
        <w:tc>
          <w:tcPr>
            <w:tcW w:w="461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10</w:t>
            </w:r>
          </w:p>
        </w:tc>
        <w:tc>
          <w:tcPr>
            <w:tcW w:w="461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11</w:t>
            </w:r>
          </w:p>
        </w:tc>
        <w:tc>
          <w:tcPr>
            <w:tcW w:w="461" w:type="dxa"/>
          </w:tcPr>
          <w:p w:rsidR="00220BAD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  <w:r w:rsidRPr="00C138C4">
              <w:rPr>
                <w:rFonts w:ascii="Tw Cen MT" w:hAnsi="Tw Cen MT"/>
                <w:lang w:val="es-MX"/>
              </w:rPr>
              <w:t>12</w:t>
            </w: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220BAD" w:rsidRPr="00C138C4" w:rsidRDefault="00220BAD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5C6944" w:rsidRPr="00C138C4" w:rsidTr="004E6B86">
        <w:trPr>
          <w:trHeight w:val="265"/>
          <w:jc w:val="center"/>
        </w:trPr>
        <w:tc>
          <w:tcPr>
            <w:tcW w:w="5152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5C6944" w:rsidRPr="00C138C4" w:rsidTr="004E6B86">
        <w:trPr>
          <w:trHeight w:val="265"/>
          <w:jc w:val="center"/>
        </w:trPr>
        <w:tc>
          <w:tcPr>
            <w:tcW w:w="5152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5C6944" w:rsidRPr="00C138C4" w:rsidRDefault="005C6944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C138C4" w:rsidTr="004E6B86">
        <w:trPr>
          <w:trHeight w:val="265"/>
          <w:jc w:val="center"/>
        </w:trPr>
        <w:tc>
          <w:tcPr>
            <w:tcW w:w="5152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7E17A8" w:rsidRPr="00C138C4" w:rsidRDefault="007E17A8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C138C4" w:rsidTr="004E6B86">
        <w:trPr>
          <w:trHeight w:val="265"/>
          <w:jc w:val="center"/>
        </w:trPr>
        <w:tc>
          <w:tcPr>
            <w:tcW w:w="5152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C138C4" w:rsidTr="004E6B86">
        <w:trPr>
          <w:trHeight w:val="265"/>
          <w:jc w:val="center"/>
        </w:trPr>
        <w:tc>
          <w:tcPr>
            <w:tcW w:w="5152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</w:tcPr>
          <w:p w:rsidR="009676AF" w:rsidRPr="00C138C4" w:rsidRDefault="009676AF" w:rsidP="005C694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6F4A22" w:rsidRPr="00C138C4" w:rsidRDefault="006F4A22" w:rsidP="00220BAD">
      <w:pPr>
        <w:jc w:val="both"/>
        <w:rPr>
          <w:rFonts w:ascii="Tw Cen MT" w:hAnsi="Tw Cen MT"/>
          <w:lang w:val="es-MX"/>
        </w:rPr>
      </w:pPr>
    </w:p>
    <w:p w:rsidR="004E6B86" w:rsidRPr="00C138C4" w:rsidRDefault="004E6B86" w:rsidP="00220BAD">
      <w:pPr>
        <w:jc w:val="both"/>
        <w:rPr>
          <w:rFonts w:ascii="Tw Cen MT" w:hAnsi="Tw Cen MT"/>
          <w:lang w:val="es-MX"/>
        </w:rPr>
      </w:pPr>
    </w:p>
    <w:p w:rsidR="007E17A8" w:rsidRPr="00C138C4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C138C4" w:rsidRDefault="009676AF" w:rsidP="00220BAD">
      <w:pPr>
        <w:jc w:val="both"/>
        <w:rPr>
          <w:rFonts w:ascii="Tw Cen MT" w:hAnsi="Tw Cen MT"/>
          <w:lang w:val="es-MX"/>
        </w:rPr>
      </w:pPr>
      <w:r w:rsidRPr="00C138C4">
        <w:rPr>
          <w:rFonts w:ascii="Tw Cen MT" w:hAnsi="Tw Cen MT"/>
          <w:lang w:val="es-MX"/>
        </w:rPr>
        <w:t xml:space="preserve">NOTA: </w:t>
      </w:r>
      <w:r w:rsidRPr="00C138C4">
        <w:rPr>
          <w:rFonts w:ascii="Tw Cen MT" w:hAnsi="Tw Cen MT"/>
          <w:i/>
          <w:lang w:val="es-MX"/>
        </w:rPr>
        <w:t>Ajustarse a los espacios del formato.</w:t>
      </w:r>
    </w:p>
    <w:p w:rsidR="007E17A8" w:rsidRDefault="007E17A8" w:rsidP="00220BAD">
      <w:pPr>
        <w:jc w:val="both"/>
        <w:rPr>
          <w:rFonts w:ascii="Tw Cen MT" w:hAnsi="Tw Cen MT"/>
          <w:lang w:val="es-MX"/>
        </w:rPr>
      </w:pPr>
    </w:p>
    <w:p w:rsidR="00B42DA4" w:rsidRDefault="00B42DA4" w:rsidP="00220BAD">
      <w:pPr>
        <w:jc w:val="both"/>
        <w:rPr>
          <w:rFonts w:ascii="Tw Cen MT" w:hAnsi="Tw Cen MT"/>
          <w:lang w:val="es-MX"/>
        </w:rPr>
      </w:pPr>
    </w:p>
    <w:p w:rsidR="00B42DA4" w:rsidRPr="00C138C4" w:rsidRDefault="00B42DA4" w:rsidP="00220BAD">
      <w:pPr>
        <w:jc w:val="both"/>
        <w:rPr>
          <w:rFonts w:ascii="Tw Cen MT" w:hAnsi="Tw Cen MT"/>
          <w:lang w:val="es-MX"/>
        </w:rPr>
      </w:pPr>
    </w:p>
    <w:p w:rsidR="00B42DA4" w:rsidRDefault="00B42DA4" w:rsidP="00B42DA4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B42DA4" w:rsidTr="00B42DA4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DA4" w:rsidRDefault="00B42DA4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B42DA4" w:rsidTr="00B42DA4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2DA4" w:rsidRDefault="00B42DA4">
            <w:pPr>
              <w:jc w:val="center"/>
              <w:rPr>
                <w:rFonts w:ascii="Tw Cen MT" w:hAnsi="Tw Cen MT"/>
                <w:lang w:val="es-MX"/>
              </w:rPr>
            </w:pPr>
            <w:r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B42DA4" w:rsidRDefault="00B42DA4" w:rsidP="00B42DA4">
      <w:pPr>
        <w:jc w:val="both"/>
        <w:rPr>
          <w:rFonts w:ascii="Tw Cen MT" w:hAnsi="Tw Cen MT"/>
          <w:lang w:val="es-MX"/>
        </w:rPr>
      </w:pPr>
    </w:p>
    <w:p w:rsidR="007E17A8" w:rsidRPr="00C138C4" w:rsidRDefault="007E17A8" w:rsidP="00220BAD">
      <w:pPr>
        <w:jc w:val="both"/>
        <w:rPr>
          <w:rFonts w:ascii="Tw Cen MT" w:hAnsi="Tw Cen MT"/>
          <w:lang w:val="es-MX"/>
        </w:rPr>
      </w:pPr>
    </w:p>
    <w:sectPr w:rsidR="007E17A8" w:rsidRPr="00C138C4" w:rsidSect="004E6B86">
      <w:headerReference w:type="even" r:id="rId8"/>
      <w:footerReference w:type="even" r:id="rId9"/>
      <w:footerReference w:type="default" r:id="rId10"/>
      <w:pgSz w:w="12242" w:h="15842" w:code="1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59" w:rsidRDefault="008D2359" w:rsidP="005C6944">
      <w:r>
        <w:separator/>
      </w:r>
    </w:p>
  </w:endnote>
  <w:endnote w:type="continuationSeparator" w:id="0">
    <w:p w:rsidR="008D2359" w:rsidRDefault="008D2359" w:rsidP="005C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86" w:rsidRDefault="003E1E6B">
    <w:pPr>
      <w:pStyle w:val="Piedepgina"/>
      <w:jc w:val="center"/>
    </w:pPr>
    <w:r>
      <w:rPr>
        <w:noProof/>
        <w:lang w:val="es-MX" w:eastAsia="es-MX"/>
      </w:rPr>
    </w:r>
    <w:r w:rsidRPr="003E1E6B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8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oFmZN7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4E6B86" w:rsidRDefault="003E1E6B">
    <w:pPr>
      <w:pStyle w:val="Piedepgina"/>
      <w:jc w:val="center"/>
    </w:pPr>
    <w:r>
      <w:fldChar w:fldCharType="begin"/>
    </w:r>
    <w:r w:rsidR="00F530F8">
      <w:instrText xml:space="preserve"> PAGE    \* MERGEFORMAT </w:instrText>
    </w:r>
    <w:r>
      <w:fldChar w:fldCharType="separate"/>
    </w:r>
    <w:r w:rsidR="00D83C12">
      <w:rPr>
        <w:noProof/>
      </w:rPr>
      <w:t>2</w:t>
    </w:r>
    <w:r>
      <w:rPr>
        <w:noProof/>
      </w:rPr>
      <w:fldChar w:fldCharType="end"/>
    </w:r>
  </w:p>
  <w:p w:rsidR="004E6B86" w:rsidRDefault="004E6B8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86" w:rsidRDefault="003E1E6B">
    <w:pPr>
      <w:pStyle w:val="Piedepgina"/>
      <w:jc w:val="center"/>
    </w:pPr>
    <w:r>
      <w:rPr>
        <w:noProof/>
        <w:lang w:val="es-MX" w:eastAsia="es-MX"/>
      </w:rPr>
    </w:r>
    <w:r w:rsidRPr="003E1E6B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4E6B86" w:rsidRDefault="003E1E6B">
    <w:pPr>
      <w:pStyle w:val="Piedepgina"/>
      <w:jc w:val="center"/>
    </w:pPr>
    <w:r>
      <w:fldChar w:fldCharType="begin"/>
    </w:r>
    <w:r w:rsidR="00F530F8">
      <w:instrText xml:space="preserve"> PAGE    \* MERGEFORMAT </w:instrText>
    </w:r>
    <w:r>
      <w:fldChar w:fldCharType="separate"/>
    </w:r>
    <w:r w:rsidR="00D83C12">
      <w:rPr>
        <w:noProof/>
      </w:rPr>
      <w:t>1</w:t>
    </w:r>
    <w:r>
      <w:rPr>
        <w:noProof/>
      </w:rPr>
      <w:fldChar w:fldCharType="end"/>
    </w:r>
  </w:p>
  <w:p w:rsidR="005C6944" w:rsidRDefault="005C69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59" w:rsidRDefault="008D2359" w:rsidP="005C6944">
      <w:r>
        <w:separator/>
      </w:r>
    </w:p>
  </w:footnote>
  <w:footnote w:type="continuationSeparator" w:id="0">
    <w:p w:rsidR="008D2359" w:rsidRDefault="008D2359" w:rsidP="005C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70" w:rsidRPr="005C6944" w:rsidRDefault="00EC0C70" w:rsidP="00772871">
    <w:pPr>
      <w:pBdr>
        <w:bottom w:val="single" w:sz="4" w:space="1" w:color="auto"/>
      </w:pBdr>
      <w:jc w:val="right"/>
      <w:rPr>
        <w:b/>
        <w:color w:val="FF0000"/>
        <w:lang w:val="es-MX"/>
      </w:rPr>
    </w:pPr>
    <w:r w:rsidRPr="005C6944">
      <w:rPr>
        <w:b/>
        <w:color w:val="FF0000"/>
        <w:lang w:val="es-MX"/>
      </w:rPr>
      <w:t>FR</w:t>
    </w:r>
    <w:r>
      <w:rPr>
        <w:b/>
        <w:color w:val="FF0000"/>
        <w:lang w:val="es-MX"/>
      </w:rPr>
      <w:t>-DFD-02-08-</w:t>
    </w:r>
    <w:r w:rsidRPr="005C6944">
      <w:rPr>
        <w:b/>
        <w:color w:val="FF0000"/>
        <w:lang w:val="es-MX"/>
      </w:rPr>
      <w:t xml:space="preserve"> P06</w:t>
    </w:r>
  </w:p>
  <w:p w:rsidR="004E6B86" w:rsidRPr="005C6944" w:rsidRDefault="004E6B86" w:rsidP="004E6B86">
    <w:pPr>
      <w:jc w:val="right"/>
      <w:rPr>
        <w:b/>
        <w:color w:val="FF0000"/>
        <w:lang w:val="es-MX"/>
      </w:rPr>
    </w:pPr>
  </w:p>
  <w:p w:rsidR="004E6B86" w:rsidRDefault="004E6B86">
    <w:pPr>
      <w:pStyle w:val="Encabezado"/>
    </w:pPr>
  </w:p>
  <w:p w:rsidR="004E6B86" w:rsidRDefault="004E6B86">
    <w:pPr>
      <w:pStyle w:val="Encabezado"/>
    </w:pPr>
  </w:p>
  <w:p w:rsidR="004E6B86" w:rsidRDefault="004E6B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212"/>
    <w:multiLevelType w:val="hybridMultilevel"/>
    <w:tmpl w:val="C6229E20"/>
    <w:lvl w:ilvl="0" w:tplc="CF36E3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4A22"/>
    <w:rsid w:val="00060D6B"/>
    <w:rsid w:val="001B2034"/>
    <w:rsid w:val="001B20AF"/>
    <w:rsid w:val="00220BAD"/>
    <w:rsid w:val="00240030"/>
    <w:rsid w:val="003E1E6B"/>
    <w:rsid w:val="003F0DC2"/>
    <w:rsid w:val="00406ABD"/>
    <w:rsid w:val="004102E1"/>
    <w:rsid w:val="00477EB0"/>
    <w:rsid w:val="004B2799"/>
    <w:rsid w:val="004D14F2"/>
    <w:rsid w:val="004E4640"/>
    <w:rsid w:val="004E6B86"/>
    <w:rsid w:val="00545A97"/>
    <w:rsid w:val="00595021"/>
    <w:rsid w:val="005B50CB"/>
    <w:rsid w:val="005C268D"/>
    <w:rsid w:val="005C6944"/>
    <w:rsid w:val="00650D16"/>
    <w:rsid w:val="00655873"/>
    <w:rsid w:val="006B21CF"/>
    <w:rsid w:val="006F4A22"/>
    <w:rsid w:val="00716195"/>
    <w:rsid w:val="007244EF"/>
    <w:rsid w:val="00772871"/>
    <w:rsid w:val="007D77AC"/>
    <w:rsid w:val="007E17A8"/>
    <w:rsid w:val="00803B71"/>
    <w:rsid w:val="0083130E"/>
    <w:rsid w:val="008335C3"/>
    <w:rsid w:val="008460F7"/>
    <w:rsid w:val="00856710"/>
    <w:rsid w:val="00877DBC"/>
    <w:rsid w:val="00881048"/>
    <w:rsid w:val="0088225D"/>
    <w:rsid w:val="008D2359"/>
    <w:rsid w:val="009565FA"/>
    <w:rsid w:val="009676AF"/>
    <w:rsid w:val="00A275CE"/>
    <w:rsid w:val="00A872CD"/>
    <w:rsid w:val="00A93839"/>
    <w:rsid w:val="00AE1F4E"/>
    <w:rsid w:val="00AE6379"/>
    <w:rsid w:val="00B22F0A"/>
    <w:rsid w:val="00B42DA4"/>
    <w:rsid w:val="00B73346"/>
    <w:rsid w:val="00BC532E"/>
    <w:rsid w:val="00BC75B3"/>
    <w:rsid w:val="00C04667"/>
    <w:rsid w:val="00C1016D"/>
    <w:rsid w:val="00C138C4"/>
    <w:rsid w:val="00CA29F1"/>
    <w:rsid w:val="00CD3366"/>
    <w:rsid w:val="00CE3590"/>
    <w:rsid w:val="00CF332C"/>
    <w:rsid w:val="00D64888"/>
    <w:rsid w:val="00D81A99"/>
    <w:rsid w:val="00D83C12"/>
    <w:rsid w:val="00E605F5"/>
    <w:rsid w:val="00EC0C70"/>
    <w:rsid w:val="00F07948"/>
    <w:rsid w:val="00F530F8"/>
    <w:rsid w:val="00F556DF"/>
    <w:rsid w:val="00F817EA"/>
    <w:rsid w:val="00FA33C3"/>
    <w:rsid w:val="00FB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67"/>
    <w:rPr>
      <w:rFonts w:ascii="Arial" w:hAnsi="Arial" w:cs="Arial"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qFormat/>
    <w:rsid w:val="006F4A22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rsid w:val="007244EF"/>
    <w:rPr>
      <w:rFonts w:ascii="Courier New" w:hAnsi="Courier New" w:cs="Times New Roman"/>
      <w:sz w:val="20"/>
      <w:szCs w:val="20"/>
    </w:rPr>
  </w:style>
  <w:style w:type="paragraph" w:styleId="Encabezado">
    <w:name w:val="header"/>
    <w:basedOn w:val="Normal"/>
    <w:link w:val="EncabezadoCar"/>
    <w:rsid w:val="005C69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6944"/>
    <w:rPr>
      <w:rFonts w:ascii="Arial" w:hAnsi="Arial" w:cs="Arial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C69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94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5C69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94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dcterms:created xsi:type="dcterms:W3CDTF">2022-03-14T20:33:00Z</dcterms:created>
  <dcterms:modified xsi:type="dcterms:W3CDTF">2023-02-10T22:00:00Z</dcterms:modified>
</cp:coreProperties>
</file>